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5B" w:rsidRDefault="00C65C5B" w:rsidP="00C65C5B">
      <w:pPr>
        <w:spacing w:after="0"/>
        <w:jc w:val="center"/>
      </w:pPr>
      <w:r>
        <w:t>TBC Jump 2014 – FTVs &amp; Quotes</w:t>
      </w:r>
    </w:p>
    <w:p w:rsidR="00C65C5B" w:rsidRDefault="00C65C5B" w:rsidP="00C65C5B">
      <w:pPr>
        <w:spacing w:after="0"/>
      </w:pPr>
    </w:p>
    <w:p w:rsidR="001F7464" w:rsidRDefault="00C65C5B" w:rsidP="00C65C5B">
      <w:pPr>
        <w:spacing w:after="0"/>
      </w:pPr>
      <w:r w:rsidRPr="001F7464">
        <w:rPr>
          <w:highlight w:val="yellow"/>
        </w:rPr>
        <w:t xml:space="preserve">FT2V: </w:t>
      </w:r>
      <w:r w:rsidR="001F7464" w:rsidRPr="001F7464">
        <w:rPr>
          <w:highlight w:val="yellow"/>
        </w:rPr>
        <w:tab/>
      </w:r>
      <w:r w:rsidRPr="001F7464">
        <w:rPr>
          <w:highlight w:val="yellow"/>
        </w:rPr>
        <w:t>For all</w:t>
      </w:r>
      <w:r>
        <w:t xml:space="preserve"> have sinned and fall short of the glory of God, ▪ and all are justified freely by his grace </w:t>
      </w:r>
    </w:p>
    <w:p w:rsidR="00C65C5B" w:rsidRDefault="001F7464" w:rsidP="00C65C5B">
      <w:pPr>
        <w:spacing w:after="0"/>
      </w:pPr>
      <w:r>
        <w:tab/>
      </w:r>
      <w:proofErr w:type="gramStart"/>
      <w:r w:rsidR="00C65C5B">
        <w:t>through</w:t>
      </w:r>
      <w:proofErr w:type="gramEnd"/>
      <w:r w:rsidR="00C65C5B">
        <w:t xml:space="preserve"> the redemption that came by Christ Jesus.</w:t>
      </w:r>
    </w:p>
    <w:p w:rsidR="001F7464" w:rsidRDefault="00C65C5B" w:rsidP="00C65C5B">
      <w:pPr>
        <w:spacing w:after="0"/>
      </w:pPr>
      <w:r w:rsidRPr="001F7464">
        <w:rPr>
          <w:highlight w:val="yellow"/>
        </w:rPr>
        <w:t xml:space="preserve">FT2V: </w:t>
      </w:r>
      <w:r w:rsidR="001F7464" w:rsidRPr="001F7464">
        <w:rPr>
          <w:highlight w:val="yellow"/>
        </w:rPr>
        <w:tab/>
      </w:r>
      <w:r w:rsidRPr="001F7464">
        <w:rPr>
          <w:highlight w:val="yellow"/>
        </w:rPr>
        <w:t>For I</w:t>
      </w:r>
      <w:r>
        <w:t xml:space="preserve"> am convinced </w:t>
      </w:r>
      <w:proofErr w:type="spellStart"/>
      <w:r>
        <w:t>thateither</w:t>
      </w:r>
      <w:proofErr w:type="spellEnd"/>
      <w:r>
        <w:t xml:space="preserve"> death nor life, neither angels nor demons, neither the present nor </w:t>
      </w:r>
    </w:p>
    <w:p w:rsidR="00C65C5B" w:rsidRDefault="00C65C5B" w:rsidP="001F7464">
      <w:pPr>
        <w:spacing w:after="0"/>
        <w:ind w:left="720"/>
      </w:pPr>
      <w:proofErr w:type="gramStart"/>
      <w:r>
        <w:t>the</w:t>
      </w:r>
      <w:proofErr w:type="gramEnd"/>
      <w:r>
        <w:t xml:space="preserve"> future, nor any powers, ▪ neither height nor depth, nor anything else in all creation, will be able to separate us from the love of God that is in Christ Jesus our Lord.</w:t>
      </w:r>
    </w:p>
    <w:p w:rsidR="001F7464" w:rsidRDefault="00C65C5B" w:rsidP="00C65C5B">
      <w:pPr>
        <w:spacing w:after="0"/>
      </w:pPr>
      <w:r w:rsidRPr="001F7464">
        <w:rPr>
          <w:highlight w:val="yellow"/>
        </w:rPr>
        <w:t xml:space="preserve">FT2V: </w:t>
      </w:r>
      <w:r w:rsidR="001F7464" w:rsidRPr="001F7464">
        <w:rPr>
          <w:highlight w:val="yellow"/>
        </w:rPr>
        <w:tab/>
      </w:r>
      <w:r w:rsidRPr="001F7464">
        <w:rPr>
          <w:highlight w:val="yellow"/>
        </w:rPr>
        <w:t>If</w:t>
      </w:r>
      <w:r>
        <w:t xml:space="preserve"> you declare with your mouth, “Jesus is Lord,” and believe in your heart that God raised him </w:t>
      </w:r>
    </w:p>
    <w:p w:rsidR="00C65C5B" w:rsidRDefault="00C65C5B" w:rsidP="001F7464">
      <w:pPr>
        <w:spacing w:after="0"/>
        <w:ind w:left="720"/>
      </w:pPr>
      <w:proofErr w:type="gramStart"/>
      <w:r>
        <w:t>from</w:t>
      </w:r>
      <w:proofErr w:type="gramEnd"/>
      <w:r>
        <w:t xml:space="preserve"> the dead, you will be saved. ▪ </w:t>
      </w:r>
      <w:proofErr w:type="gramStart"/>
      <w:r>
        <w:t>For</w:t>
      </w:r>
      <w:proofErr w:type="gramEnd"/>
      <w:r>
        <w:t xml:space="preserve"> it is with your heart that you believe and are justified, and it is with your mouth that you profess your faith and are saved.</w:t>
      </w:r>
    </w:p>
    <w:p w:rsidR="001F7464" w:rsidRDefault="00C65C5B" w:rsidP="00C65C5B">
      <w:pPr>
        <w:spacing w:after="0"/>
      </w:pPr>
      <w:r w:rsidRPr="001F7464">
        <w:rPr>
          <w:highlight w:val="yellow"/>
        </w:rPr>
        <w:t xml:space="preserve">FT2V: </w:t>
      </w:r>
      <w:r w:rsidR="001F7464" w:rsidRPr="001F7464">
        <w:rPr>
          <w:highlight w:val="yellow"/>
        </w:rPr>
        <w:tab/>
      </w:r>
      <w:r w:rsidRPr="001F7464">
        <w:rPr>
          <w:highlight w:val="yellow"/>
        </w:rPr>
        <w:t>Now</w:t>
      </w:r>
      <w:r>
        <w:t xml:space="preserve"> to the one who works, wages are not credited as a gift but as an obligation. ▪ However, to </w:t>
      </w:r>
    </w:p>
    <w:p w:rsidR="00C65C5B" w:rsidRDefault="00C65C5B" w:rsidP="001F7464">
      <w:pPr>
        <w:spacing w:after="0"/>
        <w:ind w:left="720"/>
      </w:pPr>
      <w:proofErr w:type="gramStart"/>
      <w:r>
        <w:t>the</w:t>
      </w:r>
      <w:proofErr w:type="gramEnd"/>
      <w:r>
        <w:t xml:space="preserve"> one who does not work but trusts God who justifies the ungodly, their faith is credited as righteousness.</w:t>
      </w:r>
    </w:p>
    <w:p w:rsidR="001F7464" w:rsidRDefault="001F7464" w:rsidP="00C65C5B">
      <w:pPr>
        <w:spacing w:after="0"/>
      </w:pPr>
    </w:p>
    <w:p w:rsidR="00C65C5B" w:rsidRDefault="00C65C5B" w:rsidP="00C65C5B">
      <w:pPr>
        <w:spacing w:after="0"/>
      </w:pPr>
      <w:r w:rsidRPr="001F7464">
        <w:rPr>
          <w:highlight w:val="yellow"/>
        </w:rPr>
        <w:t xml:space="preserve">Non-Quote FTV: </w:t>
      </w:r>
      <w:r w:rsidR="001F7464" w:rsidRPr="001F7464">
        <w:rPr>
          <w:highlight w:val="yellow"/>
        </w:rPr>
        <w:tab/>
      </w:r>
      <w:r w:rsidRPr="001F7464">
        <w:rPr>
          <w:highlight w:val="yellow"/>
        </w:rPr>
        <w:t>For God</w:t>
      </w:r>
      <w:r>
        <w:t xml:space="preserve"> does not </w:t>
      </w:r>
      <w:proofErr w:type="spellStart"/>
      <w:r>
        <w:t>showfavoritism</w:t>
      </w:r>
      <w:proofErr w:type="spellEnd"/>
      <w:r>
        <w:t xml:space="preserve"> </w:t>
      </w:r>
    </w:p>
    <w:p w:rsidR="00C65C5B" w:rsidRDefault="00C65C5B" w:rsidP="001F7464">
      <w:pPr>
        <w:spacing w:after="0"/>
        <w:ind w:left="2160" w:hanging="2160"/>
      </w:pPr>
      <w:r w:rsidRPr="001F7464">
        <w:rPr>
          <w:highlight w:val="yellow"/>
        </w:rPr>
        <w:t xml:space="preserve">Non-Quote FTV: </w:t>
      </w:r>
      <w:r w:rsidR="001F7464" w:rsidRPr="001F7464">
        <w:rPr>
          <w:highlight w:val="yellow"/>
        </w:rPr>
        <w:tab/>
      </w:r>
      <w:r w:rsidRPr="001F7464">
        <w:rPr>
          <w:highlight w:val="yellow"/>
        </w:rPr>
        <w:t>For I</w:t>
      </w:r>
      <w:r>
        <w:t xml:space="preserve"> am not ashamed of the gospel, because it is the power of God that brings salvation to everyone who believes: first to the Jew, then to the Gentile.</w:t>
      </w:r>
    </w:p>
    <w:p w:rsidR="00C65C5B" w:rsidRDefault="00C65C5B" w:rsidP="00C65C5B">
      <w:pPr>
        <w:spacing w:after="0"/>
      </w:pPr>
    </w:p>
    <w:p w:rsidR="00C65C5B" w:rsidRDefault="00C65C5B" w:rsidP="00C65C5B">
      <w:pPr>
        <w:spacing w:after="0"/>
        <w:ind w:left="1440" w:hanging="1440"/>
      </w:pPr>
      <w:r w:rsidRPr="001F7464">
        <w:rPr>
          <w:highlight w:val="yellow"/>
        </w:rPr>
        <w:t xml:space="preserve">Romans </w:t>
      </w:r>
      <w:r w:rsidRPr="001F7464">
        <w:rPr>
          <w:highlight w:val="yellow"/>
        </w:rPr>
        <w:t>1</w:t>
      </w:r>
      <w:r>
        <w:t>:20</w:t>
      </w:r>
      <w:r w:rsidRPr="00C65C5B">
        <w:t xml:space="preserve"> </w:t>
      </w:r>
      <w:r>
        <w:tab/>
      </w:r>
      <w:r w:rsidRPr="001F7464">
        <w:rPr>
          <w:highlight w:val="yellow"/>
        </w:rPr>
        <w:t>For since</w:t>
      </w:r>
      <w:r>
        <w:t xml:space="preserve"> the creation of the world God’s invisible qualities—his eternal power and divine nature—have been clearly seen, being understood from what has been made, so that people are without excuse.</w:t>
      </w:r>
    </w:p>
    <w:p w:rsidR="00C65C5B" w:rsidRDefault="00C65C5B" w:rsidP="00C65C5B">
      <w:pPr>
        <w:spacing w:after="0"/>
        <w:ind w:left="1440" w:hanging="1440"/>
      </w:pPr>
      <w:r w:rsidRPr="001F7464">
        <w:rPr>
          <w:highlight w:val="yellow"/>
        </w:rPr>
        <w:t>Romans</w:t>
      </w:r>
      <w:r w:rsidRPr="001F7464">
        <w:rPr>
          <w:highlight w:val="yellow"/>
        </w:rPr>
        <w:t xml:space="preserve"> </w:t>
      </w:r>
      <w:r w:rsidRPr="001F7464">
        <w:rPr>
          <w:highlight w:val="yellow"/>
        </w:rPr>
        <w:t>2</w:t>
      </w:r>
      <w:r>
        <w:t>:1</w:t>
      </w:r>
      <w:r w:rsidRPr="00C65C5B">
        <w:t xml:space="preserve"> </w:t>
      </w:r>
      <w:r>
        <w:tab/>
      </w:r>
      <w:bookmarkStart w:id="0" w:name="_GoBack"/>
      <w:bookmarkEnd w:id="0"/>
      <w:proofErr w:type="gramStart"/>
      <w:r w:rsidRPr="001F7464">
        <w:rPr>
          <w:highlight w:val="yellow"/>
        </w:rPr>
        <w:t>You</w:t>
      </w:r>
      <w:proofErr w:type="gramEnd"/>
      <w:r>
        <w:t>, therefore, have no excuse, you who pass judgment on someone else, for at whatever point you judge another, you are condemning yourself, because you who pass judgment do the same things.</w:t>
      </w:r>
    </w:p>
    <w:p w:rsidR="00C65C5B" w:rsidRDefault="00C65C5B" w:rsidP="00C65C5B">
      <w:pPr>
        <w:spacing w:after="0"/>
      </w:pPr>
      <w:r w:rsidRPr="001F7464">
        <w:rPr>
          <w:highlight w:val="yellow"/>
        </w:rPr>
        <w:t>Romans</w:t>
      </w:r>
      <w:r w:rsidRPr="001F7464">
        <w:rPr>
          <w:highlight w:val="yellow"/>
        </w:rPr>
        <w:t xml:space="preserve"> </w:t>
      </w:r>
      <w:r w:rsidRPr="001F7464">
        <w:rPr>
          <w:highlight w:val="yellow"/>
        </w:rPr>
        <w:t>3</w:t>
      </w:r>
      <w:r>
        <w:t>:23</w:t>
      </w:r>
      <w:r w:rsidRPr="00C65C5B">
        <w:t xml:space="preserve"> </w:t>
      </w:r>
      <w:r>
        <w:tab/>
      </w:r>
      <w:proofErr w:type="gramStart"/>
      <w:r w:rsidRPr="001F7464">
        <w:rPr>
          <w:highlight w:val="yellow"/>
        </w:rPr>
        <w:t>For</w:t>
      </w:r>
      <w:proofErr w:type="gramEnd"/>
      <w:r w:rsidRPr="001F7464">
        <w:rPr>
          <w:highlight w:val="yellow"/>
        </w:rPr>
        <w:t xml:space="preserve"> all</w:t>
      </w:r>
      <w:r>
        <w:t xml:space="preserve"> have sinned and fall short of the glory of God,</w:t>
      </w:r>
    </w:p>
    <w:p w:rsidR="00C65C5B" w:rsidRDefault="00C65C5B" w:rsidP="00C65C5B">
      <w:pPr>
        <w:spacing w:after="0"/>
        <w:ind w:left="1440" w:hanging="1440"/>
      </w:pPr>
      <w:proofErr w:type="gramStart"/>
      <w:r w:rsidRPr="001F7464">
        <w:rPr>
          <w:highlight w:val="yellow"/>
        </w:rPr>
        <w:t>Romans</w:t>
      </w:r>
      <w:proofErr w:type="gramEnd"/>
      <w:r w:rsidRPr="001F7464">
        <w:rPr>
          <w:highlight w:val="yellow"/>
        </w:rPr>
        <w:t xml:space="preserve"> </w:t>
      </w:r>
      <w:r w:rsidRPr="001F7464">
        <w:rPr>
          <w:highlight w:val="yellow"/>
        </w:rPr>
        <w:t>6:</w:t>
      </w:r>
      <w:r>
        <w:t>23</w:t>
      </w:r>
      <w:r w:rsidRPr="00C65C5B">
        <w:t xml:space="preserve"> </w:t>
      </w:r>
      <w:r>
        <w:tab/>
      </w:r>
      <w:r w:rsidRPr="001F7464">
        <w:rPr>
          <w:highlight w:val="yellow"/>
        </w:rPr>
        <w:t>For the</w:t>
      </w:r>
      <w:r>
        <w:t xml:space="preserve"> wages of sin is death, but the gift of God is eternal life in Christ Jesus our Lord.</w:t>
      </w:r>
    </w:p>
    <w:p w:rsidR="00C65C5B" w:rsidRDefault="00C65C5B" w:rsidP="00C65C5B">
      <w:pPr>
        <w:spacing w:after="0"/>
        <w:ind w:left="1440" w:hanging="1440"/>
      </w:pPr>
      <w:r w:rsidRPr="001F7464">
        <w:rPr>
          <w:highlight w:val="yellow"/>
        </w:rPr>
        <w:t>Romans</w:t>
      </w:r>
      <w:r w:rsidRPr="001F7464">
        <w:rPr>
          <w:highlight w:val="yellow"/>
        </w:rPr>
        <w:t xml:space="preserve"> </w:t>
      </w:r>
      <w:r w:rsidRPr="001F7464">
        <w:rPr>
          <w:highlight w:val="yellow"/>
        </w:rPr>
        <w:t>8:18</w:t>
      </w:r>
      <w:r w:rsidRPr="00C65C5B">
        <w:t xml:space="preserve"> </w:t>
      </w:r>
      <w:r>
        <w:tab/>
      </w:r>
      <w:r w:rsidRPr="001F7464">
        <w:rPr>
          <w:highlight w:val="yellow"/>
        </w:rPr>
        <w:t>I</w:t>
      </w:r>
      <w:r>
        <w:t xml:space="preserve"> consider that our present sufferings are not worth comparing with the glory that will be revealed in us</w:t>
      </w:r>
      <w:r>
        <w:t>.</w:t>
      </w:r>
    </w:p>
    <w:p w:rsidR="00C65C5B" w:rsidRDefault="00C65C5B" w:rsidP="00C65C5B">
      <w:pPr>
        <w:spacing w:after="0"/>
        <w:ind w:left="1440" w:hanging="1440"/>
      </w:pPr>
      <w:r w:rsidRPr="001F7464">
        <w:rPr>
          <w:highlight w:val="yellow"/>
        </w:rPr>
        <w:t>Romans</w:t>
      </w:r>
      <w:r w:rsidRPr="001F7464">
        <w:rPr>
          <w:highlight w:val="yellow"/>
        </w:rPr>
        <w:t xml:space="preserve"> </w:t>
      </w:r>
      <w:r w:rsidRPr="001F7464">
        <w:rPr>
          <w:highlight w:val="yellow"/>
        </w:rPr>
        <w:t>8:28</w:t>
      </w:r>
      <w:r w:rsidRPr="00C65C5B">
        <w:t xml:space="preserve"> </w:t>
      </w:r>
      <w:r>
        <w:tab/>
      </w:r>
      <w:proofErr w:type="gramStart"/>
      <w:r w:rsidRPr="001F7464">
        <w:rPr>
          <w:highlight w:val="yellow"/>
        </w:rPr>
        <w:t>And</w:t>
      </w:r>
      <w:proofErr w:type="gramEnd"/>
      <w:r>
        <w:t xml:space="preserve"> we know that in all things God works for the good of those who love him, who have been called according to his purpose.</w:t>
      </w:r>
    </w:p>
    <w:p w:rsidR="00C65C5B" w:rsidRDefault="00C65C5B" w:rsidP="00C65C5B">
      <w:pPr>
        <w:spacing w:after="0"/>
        <w:ind w:left="1440" w:hanging="1440"/>
      </w:pPr>
      <w:r w:rsidRPr="001F7464">
        <w:rPr>
          <w:highlight w:val="yellow"/>
        </w:rPr>
        <w:t>Romans</w:t>
      </w:r>
      <w:r w:rsidRPr="001F7464">
        <w:rPr>
          <w:highlight w:val="yellow"/>
        </w:rPr>
        <w:t xml:space="preserve"> </w:t>
      </w:r>
      <w:r w:rsidRPr="001F7464">
        <w:rPr>
          <w:highlight w:val="yellow"/>
        </w:rPr>
        <w:t>10:9</w:t>
      </w:r>
      <w:r w:rsidRPr="00C65C5B">
        <w:t xml:space="preserve"> </w:t>
      </w:r>
      <w:r>
        <w:tab/>
      </w:r>
      <w:proofErr w:type="gramStart"/>
      <w:r w:rsidRPr="001F7464">
        <w:rPr>
          <w:highlight w:val="yellow"/>
        </w:rPr>
        <w:t>If</w:t>
      </w:r>
      <w:proofErr w:type="gramEnd"/>
      <w:r>
        <w:t xml:space="preserve"> you declare with your mouth, “Jesus is Lord,” and believe in your heart that God raised him from the dead, you will be saved.</w:t>
      </w:r>
    </w:p>
    <w:p w:rsidR="00C65C5B" w:rsidRDefault="00C65C5B" w:rsidP="00C65C5B">
      <w:pPr>
        <w:spacing w:after="0"/>
        <w:ind w:left="1440" w:hanging="1440"/>
      </w:pPr>
      <w:r w:rsidRPr="001F7464">
        <w:rPr>
          <w:highlight w:val="yellow"/>
        </w:rPr>
        <w:t>Romans</w:t>
      </w:r>
      <w:r w:rsidRPr="001F7464">
        <w:rPr>
          <w:highlight w:val="yellow"/>
        </w:rPr>
        <w:t xml:space="preserve"> </w:t>
      </w:r>
      <w:r w:rsidRPr="001F7464">
        <w:rPr>
          <w:highlight w:val="yellow"/>
        </w:rPr>
        <w:t>10:10</w:t>
      </w:r>
      <w:r w:rsidRPr="00C65C5B">
        <w:t xml:space="preserve"> </w:t>
      </w:r>
      <w:r>
        <w:tab/>
      </w:r>
      <w:proofErr w:type="gramStart"/>
      <w:r w:rsidRPr="001F7464">
        <w:rPr>
          <w:highlight w:val="yellow"/>
        </w:rPr>
        <w:t>For</w:t>
      </w:r>
      <w:proofErr w:type="gramEnd"/>
      <w:r w:rsidRPr="001F7464">
        <w:rPr>
          <w:highlight w:val="yellow"/>
        </w:rPr>
        <w:t xml:space="preserve"> it</w:t>
      </w:r>
      <w:r>
        <w:t xml:space="preserve"> is with your heart that you believe and are justified, and it is with your mouth that you profess your faith and are saved.</w:t>
      </w:r>
    </w:p>
    <w:p w:rsidR="00C65C5B" w:rsidRDefault="00C65C5B" w:rsidP="00C65C5B">
      <w:pPr>
        <w:spacing w:after="0"/>
      </w:pPr>
    </w:p>
    <w:sectPr w:rsidR="00C6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5B"/>
    <w:rsid w:val="001F7464"/>
    <w:rsid w:val="005B0223"/>
    <w:rsid w:val="00C6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2014-03-18T21:05:00Z</dcterms:created>
  <dcterms:modified xsi:type="dcterms:W3CDTF">2014-03-18T21:20:00Z</dcterms:modified>
</cp:coreProperties>
</file>